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22" w:rsidRPr="007E38F4" w:rsidRDefault="00EB1522" w:rsidP="00EB1522">
      <w:pPr>
        <w:tabs>
          <w:tab w:val="left" w:pos="720"/>
        </w:tabs>
        <w:ind w:left="2160" w:firstLine="720"/>
        <w:rPr>
          <w:b/>
          <w:color w:val="808080"/>
          <w:sz w:val="28"/>
          <w:szCs w:val="28"/>
          <w:lang w:val="ro-RO"/>
        </w:rPr>
      </w:pPr>
      <w:r>
        <w:rPr>
          <w:b/>
          <w:noProof/>
          <w:color w:val="80808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204470</wp:posOffset>
            </wp:positionV>
            <wp:extent cx="1143000" cy="939165"/>
            <wp:effectExtent l="0" t="0" r="0" b="0"/>
            <wp:wrapSquare wrapText="bothSides"/>
            <wp:docPr id="13" name="Picture 13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g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4ECE">
        <w:rPr>
          <w:b/>
          <w:color w:val="808080"/>
          <w:sz w:val="28"/>
          <w:szCs w:val="28"/>
        </w:rPr>
        <w:t>MINISTERUL EDUCA</w:t>
      </w:r>
      <w:r>
        <w:rPr>
          <w:b/>
          <w:color w:val="808080"/>
          <w:sz w:val="28"/>
          <w:szCs w:val="28"/>
        </w:rPr>
        <w:t>Ț</w:t>
      </w:r>
      <w:r w:rsidRPr="001A4ECE">
        <w:rPr>
          <w:b/>
          <w:color w:val="808080"/>
          <w:sz w:val="28"/>
          <w:szCs w:val="28"/>
        </w:rPr>
        <w:t>IEI</w:t>
      </w:r>
      <w:r w:rsidR="007E38F4">
        <w:rPr>
          <w:b/>
          <w:color w:val="808080"/>
          <w:sz w:val="28"/>
          <w:szCs w:val="28"/>
        </w:rPr>
        <w:t xml:space="preserve"> </w:t>
      </w:r>
      <w:r w:rsidR="007E38F4">
        <w:rPr>
          <w:b/>
          <w:color w:val="808080"/>
          <w:sz w:val="28"/>
          <w:szCs w:val="28"/>
          <w:lang w:val="ro-RO"/>
        </w:rPr>
        <w:t>ȘI CERCETĂRII</w:t>
      </w:r>
    </w:p>
    <w:p w:rsidR="00EB1522" w:rsidRPr="001A4ECE" w:rsidRDefault="00EB1522" w:rsidP="00EB1522">
      <w:pPr>
        <w:tabs>
          <w:tab w:val="left" w:pos="720"/>
        </w:tabs>
        <w:jc w:val="center"/>
        <w:rPr>
          <w:b/>
          <w:color w:val="808080"/>
          <w:sz w:val="28"/>
          <w:szCs w:val="28"/>
        </w:rPr>
      </w:pPr>
      <w:r w:rsidRPr="001A4ECE">
        <w:rPr>
          <w:b/>
          <w:color w:val="808080"/>
          <w:sz w:val="28"/>
          <w:szCs w:val="28"/>
        </w:rPr>
        <w:t xml:space="preserve">INSPECTORATUL </w:t>
      </w:r>
      <w:r>
        <w:rPr>
          <w:b/>
          <w:color w:val="808080"/>
          <w:sz w:val="28"/>
          <w:szCs w:val="28"/>
        </w:rPr>
        <w:t>Ș</w:t>
      </w:r>
      <w:r w:rsidRPr="001A4ECE">
        <w:rPr>
          <w:b/>
          <w:color w:val="808080"/>
          <w:sz w:val="28"/>
          <w:szCs w:val="28"/>
        </w:rPr>
        <w:t>COLAR AL MUNICIPIULUI BUCURE</w:t>
      </w:r>
      <w:r>
        <w:rPr>
          <w:b/>
          <w:color w:val="808080"/>
          <w:sz w:val="28"/>
          <w:szCs w:val="28"/>
        </w:rPr>
        <w:t>Ș</w:t>
      </w:r>
      <w:r w:rsidRPr="001A4ECE">
        <w:rPr>
          <w:b/>
          <w:color w:val="808080"/>
          <w:sz w:val="28"/>
          <w:szCs w:val="28"/>
        </w:rPr>
        <w:t>TI</w:t>
      </w:r>
    </w:p>
    <w:p w:rsidR="00EB1522" w:rsidRPr="001A4ECE" w:rsidRDefault="00EB1522" w:rsidP="00EB1522">
      <w:pPr>
        <w:tabs>
          <w:tab w:val="left" w:pos="720"/>
        </w:tabs>
        <w:jc w:val="center"/>
        <w:rPr>
          <w:b/>
          <w:color w:val="808080"/>
          <w:sz w:val="28"/>
          <w:szCs w:val="28"/>
        </w:rPr>
      </w:pPr>
      <w:proofErr w:type="spellStart"/>
      <w:r>
        <w:rPr>
          <w:b/>
          <w:color w:val="808080"/>
          <w:sz w:val="28"/>
          <w:szCs w:val="28"/>
        </w:rPr>
        <w:t>ClubulCopiilor</w:t>
      </w:r>
      <w:proofErr w:type="spellEnd"/>
      <w:r>
        <w:rPr>
          <w:b/>
          <w:color w:val="808080"/>
          <w:sz w:val="28"/>
          <w:szCs w:val="28"/>
        </w:rPr>
        <w:t xml:space="preserve"> Sector </w:t>
      </w:r>
      <w:r w:rsidRPr="001A4ECE">
        <w:rPr>
          <w:b/>
          <w:color w:val="808080"/>
          <w:sz w:val="28"/>
          <w:szCs w:val="28"/>
        </w:rPr>
        <w:t>1</w:t>
      </w:r>
      <w:r>
        <w:rPr>
          <w:b/>
          <w:color w:val="808080"/>
          <w:sz w:val="28"/>
          <w:szCs w:val="28"/>
        </w:rPr>
        <w:t xml:space="preserve">, Str. Herman </w:t>
      </w:r>
      <w:proofErr w:type="spellStart"/>
      <w:r>
        <w:rPr>
          <w:b/>
          <w:color w:val="808080"/>
          <w:sz w:val="28"/>
          <w:szCs w:val="28"/>
        </w:rPr>
        <w:t>Oberth</w:t>
      </w:r>
      <w:proofErr w:type="spellEnd"/>
      <w:r>
        <w:rPr>
          <w:b/>
          <w:color w:val="808080"/>
          <w:sz w:val="28"/>
          <w:szCs w:val="28"/>
        </w:rPr>
        <w:t xml:space="preserve"> N</w:t>
      </w:r>
      <w:r w:rsidRPr="001A4ECE">
        <w:rPr>
          <w:b/>
          <w:color w:val="808080"/>
          <w:sz w:val="28"/>
          <w:szCs w:val="28"/>
        </w:rPr>
        <w:t>r. 2</w:t>
      </w:r>
      <w:r>
        <w:rPr>
          <w:b/>
          <w:color w:val="808080"/>
          <w:sz w:val="28"/>
          <w:szCs w:val="28"/>
        </w:rPr>
        <w:t>, S</w:t>
      </w:r>
      <w:r w:rsidRPr="001A4ECE">
        <w:rPr>
          <w:b/>
          <w:color w:val="808080"/>
          <w:sz w:val="28"/>
          <w:szCs w:val="28"/>
        </w:rPr>
        <w:t xml:space="preserve">ector 1, </w:t>
      </w:r>
      <w:proofErr w:type="spellStart"/>
      <w:r w:rsidRPr="001A4ECE">
        <w:rPr>
          <w:b/>
          <w:color w:val="808080"/>
          <w:sz w:val="28"/>
          <w:szCs w:val="28"/>
        </w:rPr>
        <w:t>Bucureşti</w:t>
      </w:r>
      <w:proofErr w:type="spellEnd"/>
    </w:p>
    <w:p w:rsidR="00EB1522" w:rsidRDefault="00EB1522" w:rsidP="00EB1522">
      <w:pPr>
        <w:tabs>
          <w:tab w:val="left" w:pos="720"/>
        </w:tabs>
        <w:jc w:val="center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t>Tel/Fax:  021.311.23.46</w:t>
      </w:r>
    </w:p>
    <w:p w:rsidR="00EB1522" w:rsidRDefault="00EB1522" w:rsidP="00EB1522">
      <w:pPr>
        <w:tabs>
          <w:tab w:val="left" w:pos="720"/>
        </w:tabs>
        <w:jc w:val="center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t>E-mail: office@clubulcopiilor1.ro</w:t>
      </w:r>
    </w:p>
    <w:p w:rsidR="00EB1522" w:rsidRPr="001A4ECE" w:rsidRDefault="00EB1522" w:rsidP="00EB1522">
      <w:pPr>
        <w:tabs>
          <w:tab w:val="left" w:pos="720"/>
        </w:tabs>
        <w:jc w:val="center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t xml:space="preserve">                                                                                      NR.</w:t>
      </w:r>
      <w:r w:rsidR="007E38F4">
        <w:rPr>
          <w:b/>
          <w:color w:val="808080"/>
          <w:sz w:val="28"/>
          <w:szCs w:val="28"/>
        </w:rPr>
        <w:t>924</w:t>
      </w:r>
      <w:r>
        <w:rPr>
          <w:b/>
          <w:color w:val="808080"/>
          <w:sz w:val="28"/>
          <w:szCs w:val="28"/>
        </w:rPr>
        <w:t>/</w:t>
      </w:r>
      <w:r w:rsidR="007E38F4">
        <w:rPr>
          <w:b/>
          <w:color w:val="808080"/>
          <w:sz w:val="28"/>
          <w:szCs w:val="28"/>
        </w:rPr>
        <w:t>26.06</w:t>
      </w:r>
      <w:r>
        <w:rPr>
          <w:b/>
          <w:color w:val="808080"/>
          <w:sz w:val="28"/>
          <w:szCs w:val="28"/>
        </w:rPr>
        <w:t>.202</w:t>
      </w:r>
      <w:r w:rsidR="007E38F4">
        <w:rPr>
          <w:b/>
          <w:color w:val="808080"/>
          <w:sz w:val="28"/>
          <w:szCs w:val="28"/>
        </w:rPr>
        <w:t>5</w:t>
      </w:r>
    </w:p>
    <w:p w:rsidR="00EB1522" w:rsidRDefault="00867810" w:rsidP="00EB1522">
      <w:pPr>
        <w:tabs>
          <w:tab w:val="left" w:pos="720"/>
        </w:tabs>
      </w:pPr>
      <w:r>
        <w:rPr>
          <w:noProof/>
        </w:rPr>
        <w:pict>
          <v:line id="Line 12" o:spid="_x0000_s1026" style="position:absolute;z-index:251659264;visibility:visible" from="64.5pt,8.75pt" to="505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" strokecolor="gray" strokeweight="4.5pt">
            <v:stroke linestyle="thickThin"/>
          </v:line>
        </w:pict>
      </w:r>
    </w:p>
    <w:p w:rsidR="00EB1522" w:rsidRDefault="00867810" w:rsidP="00EB1522">
      <w:pPr>
        <w:tabs>
          <w:tab w:val="left" w:pos="720"/>
        </w:tabs>
        <w:jc w:val="center"/>
      </w:pP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1.25pt;margin-top:3.2pt;width:437.85pt;height:72.75pt;z-index:251661312" fillcolor="#b2b2b2" strokecolor="navy" strokeweight="1.25pt">
            <v:fill opacity=".5"/>
            <v:shadow on="t" color="#99f" offset="3pt"/>
            <v:textpath style="font-family:&quot;Arial Black&quot;;v-text-kern:t" trim="t" fitpath="t" string="OFERTA EDUCAȚIONALĂ &#10;AN ȘCOLAR 2025-2026&#10;"/>
          </v:shape>
        </w:pict>
      </w:r>
      <w:bookmarkEnd w:id="0"/>
    </w:p>
    <w:p w:rsidR="00EB1522" w:rsidRDefault="00EB1522" w:rsidP="00EB1522">
      <w:pPr>
        <w:tabs>
          <w:tab w:val="left" w:pos="720"/>
        </w:tabs>
      </w:pPr>
    </w:p>
    <w:p w:rsidR="00EB1522" w:rsidRDefault="00EB1522" w:rsidP="00EB1522">
      <w:pPr>
        <w:tabs>
          <w:tab w:val="left" w:pos="720"/>
        </w:tabs>
      </w:pPr>
    </w:p>
    <w:p w:rsidR="00EB1522" w:rsidRDefault="00EB1522" w:rsidP="00EB1522"/>
    <w:p w:rsidR="00EB1522" w:rsidRDefault="00EB1522" w:rsidP="00EB1522"/>
    <w:p w:rsidR="00EB1522" w:rsidRDefault="00EB1522" w:rsidP="00EB1522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-1253490</wp:posOffset>
            </wp:positionH>
            <wp:positionV relativeFrom="paragraph">
              <wp:posOffset>97790</wp:posOffset>
            </wp:positionV>
            <wp:extent cx="8766810" cy="7658100"/>
            <wp:effectExtent l="0" t="0" r="0" b="0"/>
            <wp:wrapNone/>
            <wp:docPr id="25" name="Picture 25" descr="children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hildren_gro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2000" contrast="-3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810" cy="7658100"/>
                    </a:xfrm>
                    <a:prstGeom prst="rect">
                      <a:avLst/>
                    </a:prstGeom>
                    <a:solidFill>
                      <a:srgbClr val="00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1522" w:rsidRPr="001A4ECE" w:rsidRDefault="00EB1522" w:rsidP="00EB15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CLUBUL COPIILOR SECTOR 1 ORGANIZEAZĂ</w:t>
      </w:r>
    </w:p>
    <w:p w:rsidR="00EB1522" w:rsidRPr="001A4ECE" w:rsidRDefault="00EB1522" w:rsidP="00EB15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ÎNSCRIERI PENTRU URMĂ</w:t>
      </w:r>
      <w:r w:rsidRPr="001A4ECE">
        <w:rPr>
          <w:b/>
          <w:sz w:val="36"/>
          <w:szCs w:val="36"/>
        </w:rPr>
        <w:t>TOARELE CERCURI:</w:t>
      </w:r>
    </w:p>
    <w:p w:rsidR="00EB1522" w:rsidRPr="001A4ECE" w:rsidRDefault="00EB1522" w:rsidP="00EB1522">
      <w:pPr>
        <w:jc w:val="center"/>
        <w:sectPr w:rsidR="00EB1522" w:rsidRPr="001A4ECE" w:rsidSect="001A4ECE"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:rsidR="00EB1522" w:rsidRDefault="00EB1522" w:rsidP="00EB1522">
      <w:pPr>
        <w:rPr>
          <w:b/>
          <w:sz w:val="36"/>
          <w:szCs w:val="36"/>
        </w:rPr>
      </w:pPr>
    </w:p>
    <w:p w:rsidR="00EB1522" w:rsidRDefault="00EB1522" w:rsidP="00EB1522">
      <w:pPr>
        <w:jc w:val="center"/>
        <w:rPr>
          <w:b/>
          <w:sz w:val="36"/>
          <w:szCs w:val="36"/>
          <w:u w:val="single"/>
        </w:rPr>
        <w:sectPr w:rsidR="00EB1522" w:rsidSect="00FB54D0">
          <w:type w:val="continuous"/>
          <w:pgSz w:w="12240" w:h="15840"/>
          <w:pgMar w:top="1134" w:right="1080" w:bottom="1440" w:left="720" w:header="720" w:footer="720" w:gutter="0"/>
          <w:cols w:space="720"/>
          <w:docGrid w:linePitch="360"/>
        </w:sectPr>
      </w:pPr>
    </w:p>
    <w:p w:rsidR="00EB1522" w:rsidRPr="00EB1522" w:rsidRDefault="00EB1522" w:rsidP="00EB1522">
      <w:pPr>
        <w:jc w:val="center"/>
        <w:rPr>
          <w:b/>
          <w:sz w:val="32"/>
          <w:szCs w:val="32"/>
        </w:rPr>
      </w:pPr>
      <w:r w:rsidRPr="00EB1522">
        <w:rPr>
          <w:b/>
          <w:sz w:val="32"/>
          <w:szCs w:val="32"/>
        </w:rPr>
        <w:lastRenderedPageBreak/>
        <w:t>,</w:t>
      </w:r>
      <w:proofErr w:type="gramStart"/>
      <w:r w:rsidRPr="00EB1522">
        <w:rPr>
          <w:b/>
          <w:sz w:val="32"/>
          <w:szCs w:val="32"/>
        </w:rPr>
        <w:t>,</w:t>
      </w:r>
      <w:r w:rsidRPr="00EB1522">
        <w:rPr>
          <w:b/>
          <w:sz w:val="32"/>
          <w:szCs w:val="32"/>
          <w:u w:val="single"/>
        </w:rPr>
        <w:t>BAZA</w:t>
      </w:r>
      <w:proofErr w:type="gramEnd"/>
      <w:r w:rsidRPr="00EB1522">
        <w:rPr>
          <w:b/>
          <w:sz w:val="32"/>
          <w:szCs w:val="32"/>
          <w:u w:val="single"/>
        </w:rPr>
        <w:t xml:space="preserve"> CIREȘARII</w:t>
      </w:r>
      <w:r w:rsidRPr="00EB1522">
        <w:rPr>
          <w:b/>
          <w:sz w:val="32"/>
          <w:szCs w:val="32"/>
        </w:rPr>
        <w:t>”</w:t>
      </w:r>
    </w:p>
    <w:p w:rsidR="00EB1522" w:rsidRPr="00EB1522" w:rsidRDefault="00EB1522" w:rsidP="00EB1522">
      <w:pPr>
        <w:jc w:val="center"/>
        <w:rPr>
          <w:sz w:val="32"/>
          <w:szCs w:val="32"/>
        </w:rPr>
      </w:pPr>
      <w:proofErr w:type="gramStart"/>
      <w:r w:rsidRPr="00EB1522">
        <w:rPr>
          <w:sz w:val="32"/>
          <w:szCs w:val="32"/>
        </w:rPr>
        <w:t xml:space="preserve">Herman </w:t>
      </w:r>
      <w:proofErr w:type="spellStart"/>
      <w:r w:rsidRPr="00EB1522">
        <w:rPr>
          <w:sz w:val="32"/>
          <w:szCs w:val="32"/>
        </w:rPr>
        <w:t>Oberth</w:t>
      </w:r>
      <w:proofErr w:type="spellEnd"/>
      <w:r w:rsidRPr="00EB1522">
        <w:rPr>
          <w:sz w:val="32"/>
          <w:szCs w:val="32"/>
        </w:rPr>
        <w:t xml:space="preserve"> nr.</w:t>
      </w:r>
      <w:proofErr w:type="gramEnd"/>
      <w:r w:rsidRPr="00EB1522">
        <w:rPr>
          <w:sz w:val="32"/>
          <w:szCs w:val="32"/>
        </w:rPr>
        <w:t xml:space="preserve"> 2</w:t>
      </w:r>
    </w:p>
    <w:p w:rsidR="00EB1522" w:rsidRPr="00EB1522" w:rsidRDefault="00EB1522" w:rsidP="00EB1522">
      <w:pPr>
        <w:jc w:val="center"/>
        <w:rPr>
          <w:b/>
          <w:sz w:val="32"/>
          <w:szCs w:val="32"/>
        </w:rPr>
      </w:pPr>
      <w:proofErr w:type="gramStart"/>
      <w:r w:rsidRPr="00EB1522">
        <w:rPr>
          <w:b/>
          <w:sz w:val="32"/>
          <w:szCs w:val="32"/>
        </w:rPr>
        <w:t>021 311.23.46</w:t>
      </w:r>
      <w:proofErr w:type="gramEnd"/>
    </w:p>
    <w:p w:rsidR="00EB1522" w:rsidRDefault="00EB1522" w:rsidP="00EB1522">
      <w:pPr>
        <w:jc w:val="center"/>
        <w:rPr>
          <w:sz w:val="44"/>
          <w:szCs w:val="44"/>
        </w:rPr>
      </w:pP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1A4ECE">
        <w:rPr>
          <w:b/>
          <w:sz w:val="44"/>
          <w:szCs w:val="44"/>
        </w:rPr>
        <w:sym w:font="Wingdings" w:char="F077"/>
      </w:r>
      <w:r w:rsidRPr="00EB1522">
        <w:rPr>
          <w:b/>
          <w:sz w:val="40"/>
          <w:szCs w:val="40"/>
        </w:rPr>
        <w:t>INFORMATICĂ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CULTURĂ ȘI CIVILIZAȚIE ENGLEZĂ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CULTURĂ ȘI CIVILIZAȚIE FRANCEZĂ</w:t>
      </w:r>
    </w:p>
    <w:p w:rsidR="00EB1522" w:rsidRPr="00EB1522" w:rsidRDefault="00EB1522" w:rsidP="00EB1522">
      <w:pPr>
        <w:jc w:val="center"/>
        <w:rPr>
          <w:b/>
          <w:sz w:val="40"/>
          <w:szCs w:val="40"/>
          <w:lang w:val="ro-RO"/>
        </w:rPr>
      </w:pPr>
      <w:r w:rsidRPr="00EB1522">
        <w:rPr>
          <w:b/>
          <w:sz w:val="40"/>
          <w:szCs w:val="40"/>
        </w:rPr>
        <w:sym w:font="Wingdings" w:char="F077"/>
      </w:r>
      <w:r w:rsidR="007E38F4">
        <w:rPr>
          <w:b/>
          <w:sz w:val="40"/>
          <w:szCs w:val="40"/>
        </w:rPr>
        <w:t>EDUCAȚIE CIVICĂ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PICTURĂ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FOTBAL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TENIS DE CÂMP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BASCHET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GIMNASTICĂ AEROBICĂ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REDACȚIE    PRESĂ/RADIO-TV</w:t>
      </w:r>
    </w:p>
    <w:p w:rsid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PIAN</w:t>
      </w:r>
    </w:p>
    <w:p w:rsidR="007E38F4" w:rsidRPr="00EB1522" w:rsidRDefault="007E38F4" w:rsidP="00EB1522">
      <w:pPr>
        <w:jc w:val="center"/>
        <w:rPr>
          <w:b/>
          <w:sz w:val="40"/>
          <w:szCs w:val="40"/>
        </w:rPr>
      </w:pPr>
    </w:p>
    <w:p w:rsidR="00EB1522" w:rsidRPr="00EB1522" w:rsidRDefault="00EB1522" w:rsidP="00EB1522">
      <w:pPr>
        <w:jc w:val="center"/>
        <w:rPr>
          <w:b/>
          <w:sz w:val="32"/>
          <w:szCs w:val="32"/>
          <w:u w:val="single"/>
        </w:rPr>
      </w:pPr>
      <w:r w:rsidRPr="001A4ECE">
        <w:rPr>
          <w:b/>
          <w:sz w:val="36"/>
          <w:szCs w:val="36"/>
        </w:rPr>
        <w:br w:type="column"/>
      </w:r>
      <w:r w:rsidRPr="00EB1522">
        <w:rPr>
          <w:b/>
          <w:sz w:val="32"/>
          <w:szCs w:val="32"/>
          <w:u w:val="single"/>
        </w:rPr>
        <w:lastRenderedPageBreak/>
        <w:t xml:space="preserve">PARCUL </w:t>
      </w:r>
      <w:proofErr w:type="gramStart"/>
      <w:r w:rsidRPr="00EB1522">
        <w:rPr>
          <w:b/>
          <w:sz w:val="32"/>
          <w:szCs w:val="32"/>
          <w:u w:val="single"/>
        </w:rPr>
        <w:t>,,BAZILESCU</w:t>
      </w:r>
      <w:proofErr w:type="gramEnd"/>
      <w:r w:rsidRPr="00EB1522">
        <w:rPr>
          <w:b/>
          <w:sz w:val="32"/>
          <w:szCs w:val="32"/>
          <w:u w:val="single"/>
        </w:rPr>
        <w:t>”</w:t>
      </w:r>
    </w:p>
    <w:p w:rsidR="00EB1522" w:rsidRPr="00EB1522" w:rsidRDefault="00EB1522" w:rsidP="00EB1522">
      <w:pPr>
        <w:jc w:val="center"/>
        <w:rPr>
          <w:sz w:val="32"/>
          <w:szCs w:val="32"/>
        </w:rPr>
      </w:pPr>
      <w:proofErr w:type="spellStart"/>
      <w:proofErr w:type="gramStart"/>
      <w:r w:rsidRPr="00EB1522">
        <w:rPr>
          <w:sz w:val="32"/>
          <w:szCs w:val="32"/>
        </w:rPr>
        <w:t>BucureștiiNoi</w:t>
      </w:r>
      <w:proofErr w:type="spellEnd"/>
      <w:r w:rsidRPr="00EB1522">
        <w:rPr>
          <w:sz w:val="32"/>
          <w:szCs w:val="32"/>
        </w:rPr>
        <w:t xml:space="preserve"> nr.</w:t>
      </w:r>
      <w:proofErr w:type="gramEnd"/>
      <w:r w:rsidRPr="00EB1522">
        <w:rPr>
          <w:sz w:val="32"/>
          <w:szCs w:val="32"/>
        </w:rPr>
        <w:t xml:space="preserve"> 105-107</w:t>
      </w:r>
    </w:p>
    <w:p w:rsidR="00EB1522" w:rsidRPr="00EB1522" w:rsidRDefault="00EB1522" w:rsidP="00EB1522">
      <w:pPr>
        <w:jc w:val="center"/>
        <w:rPr>
          <w:b/>
          <w:sz w:val="32"/>
          <w:szCs w:val="32"/>
        </w:rPr>
      </w:pPr>
      <w:r w:rsidRPr="00EB1522">
        <w:rPr>
          <w:b/>
          <w:sz w:val="32"/>
          <w:szCs w:val="32"/>
        </w:rPr>
        <w:t xml:space="preserve">021 </w:t>
      </w:r>
      <w:r w:rsidR="005C64D4">
        <w:rPr>
          <w:b/>
          <w:sz w:val="32"/>
          <w:szCs w:val="32"/>
        </w:rPr>
        <w:t>224</w:t>
      </w:r>
      <w:r w:rsidRPr="00EB1522">
        <w:rPr>
          <w:b/>
          <w:sz w:val="32"/>
          <w:szCs w:val="32"/>
        </w:rPr>
        <w:t>.2</w:t>
      </w:r>
      <w:r w:rsidR="005C64D4">
        <w:rPr>
          <w:b/>
          <w:sz w:val="32"/>
          <w:szCs w:val="32"/>
        </w:rPr>
        <w:t>4</w:t>
      </w:r>
      <w:r w:rsidRPr="00EB1522">
        <w:rPr>
          <w:b/>
          <w:sz w:val="32"/>
          <w:szCs w:val="32"/>
        </w:rPr>
        <w:t>.</w:t>
      </w:r>
      <w:r w:rsidR="005C64D4">
        <w:rPr>
          <w:b/>
          <w:sz w:val="32"/>
          <w:szCs w:val="32"/>
        </w:rPr>
        <w:t>65</w:t>
      </w:r>
    </w:p>
    <w:p w:rsidR="00EB1522" w:rsidRDefault="00EB1522" w:rsidP="00EB1522">
      <w:pPr>
        <w:rPr>
          <w:sz w:val="44"/>
          <w:szCs w:val="44"/>
        </w:rPr>
      </w:pP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1A4ECE">
        <w:rPr>
          <w:b/>
          <w:sz w:val="44"/>
          <w:szCs w:val="44"/>
        </w:rPr>
        <w:sym w:font="Wingdings" w:char="F077"/>
      </w:r>
      <w:r w:rsidRPr="00EB1522">
        <w:rPr>
          <w:b/>
          <w:sz w:val="40"/>
          <w:szCs w:val="40"/>
        </w:rPr>
        <w:t>MUZICĂ VOCAL-INSTRUMENTALĂ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PIAN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GIMNASTICĂ RITMICĂ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NATAȚIE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TEATRU</w:t>
      </w:r>
    </w:p>
    <w:p w:rsidR="00EB1522" w:rsidRPr="00EB1522" w:rsidRDefault="00EB1522" w:rsidP="00EB1522">
      <w:pPr>
        <w:jc w:val="center"/>
        <w:rPr>
          <w:b/>
          <w:sz w:val="40"/>
          <w:szCs w:val="40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DANS SPORTIV</w:t>
      </w:r>
    </w:p>
    <w:p w:rsidR="00EB1522" w:rsidRPr="00EB1522" w:rsidRDefault="00EB1522" w:rsidP="00EB1522">
      <w:pPr>
        <w:jc w:val="center"/>
        <w:rPr>
          <w:b/>
          <w:sz w:val="40"/>
          <w:szCs w:val="40"/>
          <w:lang w:val="ro-RO"/>
        </w:rPr>
      </w:pPr>
      <w:r w:rsidRPr="00EB1522">
        <w:rPr>
          <w:b/>
          <w:sz w:val="40"/>
          <w:szCs w:val="40"/>
        </w:rPr>
        <w:sym w:font="Wingdings" w:char="F077"/>
      </w:r>
      <w:r w:rsidRPr="00EB1522">
        <w:rPr>
          <w:b/>
          <w:sz w:val="40"/>
          <w:szCs w:val="40"/>
        </w:rPr>
        <w:t>CULTURĂ ȘI CIVILIZAȚIE GERMAN</w:t>
      </w:r>
      <w:r w:rsidRPr="00EB1522">
        <w:rPr>
          <w:b/>
          <w:sz w:val="40"/>
          <w:szCs w:val="40"/>
          <w:lang w:val="ro-RO"/>
        </w:rPr>
        <w:t>Ă</w:t>
      </w:r>
    </w:p>
    <w:sectPr w:rsidR="00EB1522" w:rsidRPr="00EB1522" w:rsidSect="00EB1522">
      <w:type w:val="continuous"/>
      <w:pgSz w:w="12240" w:h="15840"/>
      <w:pgMar w:top="1134" w:right="1080" w:bottom="144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1522"/>
    <w:rsid w:val="003110EA"/>
    <w:rsid w:val="005C2501"/>
    <w:rsid w:val="005C64D4"/>
    <w:rsid w:val="00705592"/>
    <w:rsid w:val="007E38F4"/>
    <w:rsid w:val="00867810"/>
    <w:rsid w:val="008B3687"/>
    <w:rsid w:val="0090325A"/>
    <w:rsid w:val="00EB1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ancaknopf@gmail.com</dc:creator>
  <cp:lastModifiedBy>CCS1-AIO02</cp:lastModifiedBy>
  <cp:revision>2</cp:revision>
  <dcterms:created xsi:type="dcterms:W3CDTF">2025-09-05T07:59:00Z</dcterms:created>
  <dcterms:modified xsi:type="dcterms:W3CDTF">2025-09-05T07:59:00Z</dcterms:modified>
</cp:coreProperties>
</file>